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690881</wp:posOffset>
            </wp:positionH>
            <wp:positionV relativeFrom="paragraph">
              <wp:posOffset>-171132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151583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43100749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>
        <w:rPr>
          <w:rFonts w:ascii="Times New Roman" w:hAnsi="Times New Roman" w:cs="Times New Roman"/>
          <w:sz w:val="24"/>
          <w:szCs w:val="24"/>
        </w:rPr>
        <w:t>13. veljače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151583">
        <w:rPr>
          <w:rFonts w:ascii="Times New Roman" w:hAnsi="Times New Roman" w:cs="Times New Roman"/>
        </w:rPr>
        <w:t>13</w:t>
      </w:r>
      <w:r w:rsidR="00405148" w:rsidRPr="00405148">
        <w:rPr>
          <w:rFonts w:ascii="Times New Roman" w:hAnsi="Times New Roman" w:cs="Times New Roman"/>
        </w:rPr>
        <w:t>. veljače</w:t>
      </w:r>
      <w:r w:rsidR="00151583">
        <w:rPr>
          <w:rFonts w:ascii="Times New Roman" w:hAnsi="Times New Roman" w:cs="Times New Roman"/>
        </w:rPr>
        <w:t xml:space="preserve"> 2020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151583" w:rsidRDefault="00182306" w:rsidP="00405148">
      <w:pPr>
        <w:pStyle w:val="Odlomakpopisa"/>
        <w:numPr>
          <w:ilvl w:val="0"/>
          <w:numId w:val="7"/>
        </w:num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</w:t>
      </w:r>
      <w:r w:rsidR="00405148" w:rsidRPr="00405148">
        <w:rPr>
          <w:rFonts w:ascii="Times New Roman" w:hAnsi="Times New Roman" w:cs="Times New Roman"/>
          <w:b/>
        </w:rPr>
        <w:t xml:space="preserve">zmjene i dopune </w:t>
      </w:r>
      <w:r w:rsidR="006A5C6B" w:rsidRPr="00405148">
        <w:rPr>
          <w:rFonts w:ascii="Times New Roman" w:hAnsi="Times New Roman" w:cs="Times New Roman"/>
          <w:b/>
        </w:rPr>
        <w:t>Plan</w:t>
      </w:r>
      <w:r w:rsidR="00405148" w:rsidRPr="00405148">
        <w:rPr>
          <w:rFonts w:ascii="Times New Roman" w:hAnsi="Times New Roman" w:cs="Times New Roman"/>
          <w:b/>
        </w:rPr>
        <w:t>a</w:t>
      </w:r>
      <w:r w:rsidR="006A5C6B" w:rsidRPr="00405148">
        <w:rPr>
          <w:rFonts w:ascii="Times New Roman" w:hAnsi="Times New Roman" w:cs="Times New Roman"/>
          <w:b/>
        </w:rPr>
        <w:t xml:space="preserve"> nabave</w:t>
      </w:r>
      <w:r w:rsidR="009265C1" w:rsidRPr="00405148">
        <w:rPr>
          <w:rFonts w:ascii="Times New Roman" w:hAnsi="Times New Roman" w:cs="Times New Roman"/>
          <w:b/>
        </w:rPr>
        <w:t xml:space="preserve"> </w:t>
      </w:r>
      <w:r w:rsidR="00151583">
        <w:rPr>
          <w:rFonts w:ascii="Times New Roman" w:hAnsi="Times New Roman" w:cs="Times New Roman"/>
          <w:b/>
        </w:rPr>
        <w:t>Općine Andrijaševci za 2020</w:t>
      </w:r>
      <w:r w:rsidR="006D7443" w:rsidRPr="00405148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  <w:bookmarkStart w:id="0" w:name="_GoBack"/>
      <w:bookmarkEnd w:id="0"/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), u tablici koja je prilog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 </w:t>
      </w:r>
      <w:r w:rsidR="00182306">
        <w:rPr>
          <w:rFonts w:ascii="Times New Roman" w:hAnsi="Times New Roman" w:cs="Times New Roman"/>
        </w:rPr>
        <w:t xml:space="preserve">mijenjaju se podaci pod rednim brojem </w:t>
      </w:r>
      <w:r w:rsidR="00151583">
        <w:rPr>
          <w:rFonts w:ascii="Times New Roman" w:hAnsi="Times New Roman" w:cs="Times New Roman"/>
        </w:rPr>
        <w:t>57.</w:t>
      </w:r>
      <w:r w:rsidR="00182306">
        <w:rPr>
          <w:rFonts w:ascii="Times New Roman" w:hAnsi="Times New Roman" w:cs="Times New Roman"/>
        </w:rPr>
        <w:t xml:space="preserve"> kako je navedeno u tablici koja se nalazi u prilogu ovih </w:t>
      </w:r>
      <w:proofErr w:type="spellStart"/>
      <w:r w:rsidR="00182306">
        <w:rPr>
          <w:rFonts w:ascii="Times New Roman" w:hAnsi="Times New Roman" w:cs="Times New Roman"/>
        </w:rPr>
        <w:t>I.izmjena</w:t>
      </w:r>
      <w:proofErr w:type="spellEnd"/>
      <w:r w:rsidR="00182306">
        <w:rPr>
          <w:rFonts w:ascii="Times New Roman" w:hAnsi="Times New Roman" w:cs="Times New Roman"/>
        </w:rPr>
        <w:t xml:space="preserve"> i dopuna Plana nabave Općine Andrijaševci za</w:t>
      </w:r>
      <w:r w:rsidR="00151583">
        <w:rPr>
          <w:rFonts w:ascii="Times New Roman" w:hAnsi="Times New Roman" w:cs="Times New Roman"/>
        </w:rPr>
        <w:t xml:space="preserve"> 2020</w:t>
      </w:r>
      <w:r w:rsidR="00182306">
        <w:rPr>
          <w:rFonts w:ascii="Times New Roman" w:hAnsi="Times New Roman" w:cs="Times New Roman"/>
        </w:rPr>
        <w:t>. godinu.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proofErr w:type="spellStart"/>
      <w:r w:rsidRPr="00405148">
        <w:rPr>
          <w:rFonts w:ascii="Times New Roman" w:hAnsi="Times New Roman" w:cs="Times New Roman"/>
        </w:rPr>
        <w:t>I.izmjene</w:t>
      </w:r>
      <w:proofErr w:type="spellEnd"/>
      <w:r w:rsidRPr="00405148">
        <w:rPr>
          <w:rFonts w:ascii="Times New Roman" w:hAnsi="Times New Roman" w:cs="Times New Roman"/>
        </w:rPr>
        <w:t xml:space="preserve"> i dopune Plana nabave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51583" w:rsidRDefault="00151583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>Ove I. izmjene i 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>Tablica - I. izmj</w:t>
      </w:r>
      <w:r w:rsidR="00151583">
        <w:rPr>
          <w:rFonts w:ascii="Times New Roman" w:hAnsi="Times New Roman" w:cs="Times New Roman"/>
          <w:i/>
        </w:rPr>
        <w:t>ene i 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32D93-67F6-48EE-B92E-D83BC8E5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577</cp:revision>
  <cp:lastPrinted>2020-02-13T11:06:00Z</cp:lastPrinted>
  <dcterms:created xsi:type="dcterms:W3CDTF">2014-02-01T11:58:00Z</dcterms:created>
  <dcterms:modified xsi:type="dcterms:W3CDTF">2020-02-13T11:06:00Z</dcterms:modified>
</cp:coreProperties>
</file>